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0F16" w:rsidRPr="007F796D" w:rsidRDefault="007218C2" w:rsidP="007F796D">
      <w:pPr>
        <w:jc w:val="right"/>
        <w:rPr>
          <w:b/>
        </w:rPr>
      </w:pPr>
      <w:r w:rsidRPr="007F796D">
        <w:rPr>
          <w:b/>
        </w:rPr>
        <w:t xml:space="preserve">Allegato A </w:t>
      </w:r>
    </w:p>
    <w:p w:rsidR="00BE0F16" w:rsidRDefault="007218C2" w:rsidP="00BE0F16">
      <w:pPr>
        <w:jc w:val="both"/>
      </w:pPr>
      <w:r>
        <w:t>DOMANDA DI PARTECIPAZIONE ALL’AVVISO PUBBLICO per l’incarico di</w:t>
      </w:r>
      <w:r w:rsidR="0036255B">
        <w:t xml:space="preserve"> TUTOR o</w:t>
      </w:r>
      <w:r>
        <w:t xml:space="preserve"> ESPERTO </w:t>
      </w:r>
      <w:proofErr w:type="gramStart"/>
      <w:r>
        <w:t>INTERNO</w:t>
      </w:r>
      <w:r w:rsidR="0036255B">
        <w:t xml:space="preserve">  all’I.C.</w:t>
      </w:r>
      <w:proofErr w:type="gramEnd"/>
      <w:r w:rsidR="0036255B">
        <w:t xml:space="preserve"> </w:t>
      </w:r>
      <w:r w:rsidR="00303FBC">
        <w:t>Dusmet-Doria di Catania</w:t>
      </w:r>
      <w:r w:rsidR="0036255B">
        <w:t>,</w:t>
      </w:r>
      <w:r>
        <w:t xml:space="preserve"> nell’ambito delle azioni del progetto PNRR Missione 4: Istruzione E Ricerca - Componente 1 Potenziamento dell’offerta dei servizi di istruzione: dagli asili nido alle Università Investimento 1.4. “Intervento straordinario finalizzato alla riduzione dei divari territoriali nelle scuole secondarie di I e II grado e alla lotta alla dispersione scolastica” – Titolo: “</w:t>
      </w:r>
      <w:r w:rsidR="00303FBC" w:rsidRPr="00303FBC">
        <w:rPr>
          <w:b/>
          <w:bCs/>
        </w:rPr>
        <w:t>“Insieme per il successo scolastico”</w:t>
      </w:r>
      <w:r>
        <w:t>” – CUP:</w:t>
      </w:r>
      <w:r w:rsidR="00303FBC">
        <w:t xml:space="preserve"> </w:t>
      </w:r>
      <w:r w:rsidR="00303FBC" w:rsidRPr="00303FBC">
        <w:rPr>
          <w:b/>
          <w:bCs/>
        </w:rPr>
        <w:t>B64D22003800006</w:t>
      </w:r>
      <w:r>
        <w:t xml:space="preserve"> - CNP: </w:t>
      </w:r>
      <w:r w:rsidR="00303FBC" w:rsidRPr="00303FBC">
        <w:t>M4C1I1.4-2022-981</w:t>
      </w:r>
      <w:r w:rsidR="00303FBC">
        <w:t xml:space="preserve"> - </w:t>
      </w:r>
      <w:r w:rsidR="007F796D">
        <w:rPr>
          <w:rFonts w:eastAsia="Calibri" w:cstheme="minorHAnsi"/>
          <w:b/>
          <w:bCs/>
        </w:rPr>
        <w:t>S</w:t>
      </w:r>
      <w:r w:rsidR="007F796D" w:rsidRPr="009C5FA8">
        <w:rPr>
          <w:rFonts w:eastAsia="Calibri" w:cstheme="minorHAnsi"/>
          <w:b/>
          <w:bCs/>
        </w:rPr>
        <w:t>elezione per il conferimento</w:t>
      </w:r>
      <w:r w:rsidR="007F796D">
        <w:rPr>
          <w:rFonts w:eastAsia="Calibri" w:cstheme="minorHAnsi"/>
          <w:b/>
          <w:bCs/>
        </w:rPr>
        <w:t xml:space="preserve"> di</w:t>
      </w:r>
      <w:r w:rsidR="007F796D" w:rsidRPr="009C5FA8">
        <w:rPr>
          <w:rFonts w:eastAsia="Calibri" w:cstheme="minorHAnsi"/>
          <w:b/>
          <w:bCs/>
        </w:rPr>
        <w:t xml:space="preserve"> </w:t>
      </w:r>
      <w:r w:rsidR="007F796D">
        <w:rPr>
          <w:rFonts w:eastAsia="Calibri" w:cstheme="minorHAnsi"/>
          <w:b/>
          <w:bCs/>
        </w:rPr>
        <w:t xml:space="preserve">incarico </w:t>
      </w:r>
      <w:r w:rsidR="007F796D" w:rsidRPr="009C5FA8">
        <w:rPr>
          <w:rFonts w:eastAsia="Calibri" w:cstheme="minorHAnsi"/>
          <w:b/>
          <w:bCs/>
        </w:rPr>
        <w:t>individual</w:t>
      </w:r>
      <w:r w:rsidR="007F796D">
        <w:rPr>
          <w:rFonts w:eastAsia="Calibri" w:cstheme="minorHAnsi"/>
          <w:b/>
          <w:bCs/>
        </w:rPr>
        <w:t>e</w:t>
      </w:r>
      <w:r w:rsidR="007F796D" w:rsidRPr="009C5FA8">
        <w:rPr>
          <w:rFonts w:eastAsia="Calibri" w:cstheme="minorHAnsi"/>
          <w:b/>
          <w:bCs/>
        </w:rPr>
        <w:t xml:space="preserve"> </w:t>
      </w:r>
      <w:r w:rsidR="007F796D">
        <w:rPr>
          <w:rFonts w:eastAsia="Calibri" w:cstheme="minorHAnsi"/>
          <w:b/>
          <w:bCs/>
        </w:rPr>
        <w:t xml:space="preserve">per Esperto e Tutor </w:t>
      </w:r>
      <w:r w:rsidR="007F796D" w:rsidRPr="009C5FA8">
        <w:rPr>
          <w:rFonts w:eastAsia="Calibri" w:cstheme="minorHAnsi"/>
          <w:b/>
          <w:bCs/>
        </w:rPr>
        <w:t>avent</w:t>
      </w:r>
      <w:r w:rsidR="007F796D">
        <w:rPr>
          <w:rFonts w:eastAsia="Calibri" w:cstheme="minorHAnsi"/>
          <w:b/>
          <w:bCs/>
        </w:rPr>
        <w:t>e</w:t>
      </w:r>
      <w:r w:rsidR="007F796D" w:rsidRPr="009C5FA8">
        <w:rPr>
          <w:rFonts w:eastAsia="Calibri" w:cstheme="minorHAnsi"/>
          <w:b/>
          <w:bCs/>
        </w:rPr>
        <w:t xml:space="preserve"> ad oggetto</w:t>
      </w:r>
      <w:r w:rsidR="007F796D">
        <w:rPr>
          <w:rFonts w:eastAsia="Calibri" w:cstheme="minorHAnsi"/>
          <w:b/>
          <w:bCs/>
        </w:rPr>
        <w:t xml:space="preserve"> n.</w:t>
      </w:r>
      <w:r w:rsidR="00303FBC">
        <w:rPr>
          <w:rFonts w:eastAsia="Calibri" w:cstheme="minorHAnsi"/>
          <w:b/>
          <w:bCs/>
        </w:rPr>
        <w:t>13</w:t>
      </w:r>
      <w:r w:rsidR="007F796D">
        <w:rPr>
          <w:rFonts w:eastAsia="Calibri" w:cstheme="minorHAnsi"/>
          <w:b/>
          <w:bCs/>
        </w:rPr>
        <w:t xml:space="preserve"> percorsi formativi e laboratoriali co-curriculari</w:t>
      </w:r>
    </w:p>
    <w:p w:rsidR="007F796D" w:rsidRDefault="007F796D" w:rsidP="00BE0F16">
      <w:pPr>
        <w:jc w:val="both"/>
      </w:pPr>
    </w:p>
    <w:p w:rsidR="00BE0F16" w:rsidRDefault="007218C2" w:rsidP="00BE0F16">
      <w:pPr>
        <w:jc w:val="right"/>
      </w:pPr>
      <w:r>
        <w:t xml:space="preserve">Al Dirigente Scolastico </w:t>
      </w:r>
      <w:r w:rsidR="00BE0F16">
        <w:t>dell’I.</w:t>
      </w:r>
      <w:r>
        <w:t xml:space="preserve">C. </w:t>
      </w:r>
      <w:r w:rsidR="00303FBC">
        <w:t>DUSMET DORIA di Catania</w:t>
      </w:r>
    </w:p>
    <w:p w:rsidR="00BE0F16" w:rsidRDefault="007218C2" w:rsidP="00BE0F16">
      <w:pPr>
        <w:jc w:val="center"/>
      </w:pPr>
      <w:r>
        <w:t xml:space="preserve">Il/La sottoscritto/a ________________________________________________________________________ nato/a a _______________________________________________ prov. ______ il ____________________ C.F. ____________________________________________________________________________________ Residente in _________________________________________________________ prov. _______________ Via/piazza __________________________________________________________ n. civ. _______________ telefono ___________________________________ </w:t>
      </w:r>
      <w:proofErr w:type="spellStart"/>
      <w:r>
        <w:t>cell</w:t>
      </w:r>
      <w:proofErr w:type="spellEnd"/>
      <w:r>
        <w:t xml:space="preserve"> _________________________________________ e-mail __________________________________________________________________________________ PEC ____________________________________________________________________________________ </w:t>
      </w:r>
      <w:r w:rsidRPr="00BE0F16">
        <w:rPr>
          <w:b/>
        </w:rPr>
        <w:t>CHIEDE</w:t>
      </w:r>
    </w:p>
    <w:p w:rsidR="007218C2" w:rsidRDefault="007218C2" w:rsidP="00BE0F16">
      <w:pPr>
        <w:jc w:val="both"/>
        <w:rPr>
          <w:rFonts w:eastAsia="Calibri" w:cstheme="minorHAnsi"/>
          <w:bCs/>
        </w:rPr>
      </w:pPr>
      <w:r>
        <w:t xml:space="preserve"> </w:t>
      </w:r>
      <w:r w:rsidRPr="007F796D">
        <w:t xml:space="preserve">In qualità di docente dell’Istituzione Scolastica (personale interno) di partecipare alla procedura per la selezione di: </w:t>
      </w:r>
      <w:r w:rsidR="007F796D" w:rsidRPr="007F796D">
        <w:t xml:space="preserve">TUTOR o </w:t>
      </w:r>
      <w:r w:rsidRPr="007F796D">
        <w:t xml:space="preserve">ESPERTO </w:t>
      </w:r>
      <w:r w:rsidR="007F796D" w:rsidRPr="007F796D">
        <w:rPr>
          <w:rFonts w:eastAsia="Calibri" w:cstheme="minorHAnsi"/>
          <w:bCs/>
        </w:rPr>
        <w:t>per il conferimento di incarico individuale avente ad oggetto n.</w:t>
      </w:r>
      <w:r w:rsidR="00303FBC">
        <w:rPr>
          <w:rFonts w:eastAsia="Calibri" w:cstheme="minorHAnsi"/>
          <w:bCs/>
        </w:rPr>
        <w:t>13</w:t>
      </w:r>
      <w:r w:rsidR="007F796D" w:rsidRPr="007F796D">
        <w:rPr>
          <w:rFonts w:eastAsia="Calibri" w:cstheme="minorHAnsi"/>
          <w:bCs/>
        </w:rPr>
        <w:t xml:space="preserve"> percorsi formativi e laboratoriali co-curriculari</w:t>
      </w:r>
      <w:r w:rsidR="007F796D">
        <w:rPr>
          <w:rFonts w:eastAsia="Calibri" w:cstheme="minorHAnsi"/>
          <w:bCs/>
        </w:rPr>
        <w:t>.</w:t>
      </w:r>
    </w:p>
    <w:p w:rsidR="007F796D" w:rsidRDefault="007218C2" w:rsidP="007218C2">
      <w:r>
        <w:t xml:space="preserve">Il/La sottoscritto/a manifesta la disponibilità a svolgere il </w:t>
      </w:r>
    </w:p>
    <w:p w:rsidR="007F796D" w:rsidRDefault="007F796D" w:rsidP="007218C2">
      <w:r>
        <w:t>L’incarico di</w:t>
      </w:r>
      <w:r w:rsidR="00B00739">
        <w:t xml:space="preserve"> (indicare con X la scelta</w:t>
      </w:r>
      <w:proofErr w:type="gramStart"/>
      <w:r w:rsidR="00B00739">
        <w:t xml:space="preserve">) </w:t>
      </w:r>
      <w:r>
        <w:t>:</w:t>
      </w:r>
      <w:proofErr w:type="gramEnd"/>
    </w:p>
    <w:p w:rsidR="007F796D" w:rsidRDefault="007F796D" w:rsidP="00B00739">
      <w:pPr>
        <w:pStyle w:val="Paragrafoelenco"/>
        <w:numPr>
          <w:ilvl w:val="0"/>
          <w:numId w:val="2"/>
        </w:numPr>
      </w:pPr>
      <w:r>
        <w:t>Tutor</w:t>
      </w:r>
    </w:p>
    <w:p w:rsidR="00B00739" w:rsidRDefault="00B00739" w:rsidP="00B00739">
      <w:pPr>
        <w:pStyle w:val="Paragrafoelenco"/>
      </w:pPr>
    </w:p>
    <w:p w:rsidR="007F796D" w:rsidRDefault="007F796D" w:rsidP="00B00739">
      <w:pPr>
        <w:pStyle w:val="Paragrafoelenco"/>
        <w:numPr>
          <w:ilvl w:val="0"/>
          <w:numId w:val="2"/>
        </w:numPr>
      </w:pPr>
      <w:r>
        <w:t>Esperto</w:t>
      </w:r>
    </w:p>
    <w:p w:rsidR="007F796D" w:rsidRDefault="007F796D" w:rsidP="007218C2">
      <w:r>
        <w:t xml:space="preserve">Nel </w:t>
      </w:r>
      <w:r w:rsidR="00303FBC">
        <w:t>modulo</w:t>
      </w:r>
      <w:r>
        <w:t xml:space="preserve"> (indicare con X la scelta):</w:t>
      </w:r>
    </w:p>
    <w:p w:rsidR="00303FBC" w:rsidRPr="00303FBC" w:rsidRDefault="00303FBC" w:rsidP="00303FBC">
      <w:pPr>
        <w:pStyle w:val="Paragrafoelenco"/>
        <w:numPr>
          <w:ilvl w:val="0"/>
          <w:numId w:val="1"/>
        </w:numPr>
      </w:pPr>
      <w:r w:rsidRPr="00303FBC">
        <w:t>Il bello dell’Arte</w:t>
      </w:r>
    </w:p>
    <w:p w:rsidR="00303FBC" w:rsidRPr="00303FBC" w:rsidRDefault="00303FBC" w:rsidP="00303FBC">
      <w:pPr>
        <w:pStyle w:val="Paragrafoelenco"/>
        <w:numPr>
          <w:ilvl w:val="0"/>
          <w:numId w:val="1"/>
        </w:numPr>
      </w:pPr>
      <w:r w:rsidRPr="00303FBC">
        <w:t>In movimento</w:t>
      </w:r>
    </w:p>
    <w:p w:rsidR="00303FBC" w:rsidRPr="00303FBC" w:rsidRDefault="00303FBC" w:rsidP="00303FBC">
      <w:pPr>
        <w:pStyle w:val="Paragrafoelenco"/>
        <w:numPr>
          <w:ilvl w:val="0"/>
          <w:numId w:val="1"/>
        </w:numPr>
      </w:pPr>
      <w:r w:rsidRPr="00303FBC">
        <w:t>Digitale che passione</w:t>
      </w:r>
    </w:p>
    <w:p w:rsidR="007F796D" w:rsidRDefault="00E27DB6" w:rsidP="007F796D">
      <w:pPr>
        <w:pStyle w:val="Paragrafoelenco"/>
        <w:numPr>
          <w:ilvl w:val="0"/>
          <w:numId w:val="1"/>
        </w:numPr>
      </w:pPr>
      <w:proofErr w:type="spellStart"/>
      <w:r>
        <w:t>Discovering</w:t>
      </w:r>
      <w:proofErr w:type="spellEnd"/>
      <w:r w:rsidR="00303FBC" w:rsidRPr="00303FBC">
        <w:t xml:space="preserve"> English</w:t>
      </w:r>
    </w:p>
    <w:p w:rsidR="00E11E40" w:rsidRDefault="00E11E40" w:rsidP="00E11E40">
      <w:pPr>
        <w:pStyle w:val="Comma"/>
        <w:numPr>
          <w:ilvl w:val="0"/>
          <w:numId w:val="0"/>
        </w:numPr>
        <w:spacing w:before="120" w:after="120" w:line="276" w:lineRule="auto"/>
        <w:ind w:left="709"/>
        <w:contextualSpacing w:val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TABELLA DI VALUTAZIONE </w:t>
      </w:r>
      <w:r w:rsidRPr="0081331B">
        <w:rPr>
          <w:rFonts w:cstheme="minorHAnsi"/>
          <w:b/>
          <w:bCs/>
        </w:rPr>
        <w:t>ESPERTO</w:t>
      </w:r>
    </w:p>
    <w:p w:rsidR="00E11E40" w:rsidRPr="00B43996" w:rsidRDefault="00E11E40" w:rsidP="00E11E40">
      <w:pPr>
        <w:pStyle w:val="Comma"/>
        <w:spacing w:before="120" w:after="120" w:line="276" w:lineRule="auto"/>
        <w:ind w:left="709"/>
        <w:jc w:val="left"/>
        <w:rPr>
          <w:rFonts w:cstheme="minorHAnsi"/>
          <w:b/>
          <w:bCs/>
        </w:rPr>
      </w:pPr>
      <w:r w:rsidRPr="00B43996">
        <w:rPr>
          <w:rFonts w:cstheme="minorHAnsi"/>
          <w:b/>
          <w:bCs/>
        </w:rPr>
        <w:t>TITOLI CULTURALI (fino ad un massimo di punti 50)</w:t>
      </w:r>
    </w:p>
    <w:p w:rsidR="00E11E40" w:rsidRPr="0081331B" w:rsidRDefault="00E11E40" w:rsidP="00E11E40">
      <w:pPr>
        <w:pStyle w:val="Comma"/>
        <w:numPr>
          <w:ilvl w:val="0"/>
          <w:numId w:val="0"/>
        </w:numPr>
        <w:spacing w:before="120" w:after="120" w:line="276" w:lineRule="auto"/>
        <w:ind w:left="709"/>
        <w:contextualSpacing w:val="0"/>
        <w:jc w:val="left"/>
        <w:rPr>
          <w:rFonts w:cstheme="minorHAnsi"/>
          <w:b/>
          <w:bCs/>
        </w:rPr>
      </w:pPr>
    </w:p>
    <w:tbl>
      <w:tblPr>
        <w:tblW w:w="9628" w:type="dxa"/>
        <w:tblLayout w:type="fixed"/>
        <w:tblLook w:val="0400" w:firstRow="0" w:lastRow="0" w:firstColumn="0" w:lastColumn="0" w:noHBand="0" w:noVBand="1"/>
      </w:tblPr>
      <w:tblGrid>
        <w:gridCol w:w="342"/>
        <w:gridCol w:w="5536"/>
        <w:gridCol w:w="830"/>
        <w:gridCol w:w="1555"/>
        <w:gridCol w:w="1365"/>
      </w:tblGrid>
      <w:tr w:rsidR="00E11E40" w:rsidTr="00C50466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Da compilare a cura del candidato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jc w:val="center"/>
            </w:pPr>
            <w:r>
              <w:t>Riservato alla commissione</w:t>
            </w:r>
          </w:p>
        </w:tc>
      </w:tr>
      <w:tr w:rsidR="00E11E40" w:rsidTr="00C50466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Laurea Vecchio Ordinamento o equiparata, secondo l’indirizzo specificato dal Bando (fino ad un massimo di punti 10,00)</w:t>
            </w: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11E40" w:rsidTr="00C50466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Votazione fino a 104/100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rPr>
                <w:sz w:val="2"/>
                <w:szCs w:val="2"/>
              </w:rPr>
            </w:pPr>
          </w:p>
        </w:tc>
      </w:tr>
      <w:tr w:rsidR="00E11E40" w:rsidTr="00C50466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Votazione da 105/110 a 109/110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11E40" w:rsidTr="00C50466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Votazione 110/110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11E40" w:rsidTr="00C50466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Votazione 110/110 con lode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11E40" w:rsidTr="00C50466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Laurea triennale,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secondo l’indirizzo specificato dal Bando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non cumulabile con punto 1  – si valuta un solo titolo)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rPr>
                <w:sz w:val="2"/>
                <w:szCs w:val="2"/>
              </w:rPr>
            </w:pPr>
          </w:p>
        </w:tc>
      </w:tr>
      <w:tr w:rsidR="00E11E40" w:rsidTr="00C50466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Votazione fino a 104/100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rPr>
                <w:sz w:val="2"/>
                <w:szCs w:val="2"/>
              </w:rPr>
            </w:pPr>
          </w:p>
        </w:tc>
      </w:tr>
      <w:tr w:rsidR="00E11E40" w:rsidTr="00C50466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Votazione da 105/110 a 109/110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rPr>
                <w:sz w:val="2"/>
                <w:szCs w:val="2"/>
              </w:rPr>
            </w:pPr>
          </w:p>
        </w:tc>
      </w:tr>
      <w:tr w:rsidR="00E11E40" w:rsidTr="00C50466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Votazione 110/110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rPr>
                <w:sz w:val="2"/>
                <w:szCs w:val="2"/>
              </w:rPr>
            </w:pPr>
          </w:p>
        </w:tc>
      </w:tr>
      <w:tr w:rsidR="00E11E40" w:rsidTr="00C50466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Votazione 110/110 con lode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rPr>
                <w:sz w:val="2"/>
                <w:szCs w:val="2"/>
              </w:rPr>
            </w:pPr>
          </w:p>
        </w:tc>
      </w:tr>
      <w:tr w:rsidR="00E11E40" w:rsidTr="00C50466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Diploma Istruzione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superiore,  (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non cumulabile con i punti 1 -2) </w:t>
            </w:r>
          </w:p>
          <w:p w:rsidR="00E11E40" w:rsidRDefault="00E11E40" w:rsidP="00C50466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 laurea triennale o specialistica NON attinenti con l’indirizzo specifico del bando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(non cumulabile con i punti 1 e </w:t>
            </w:r>
            <w:proofErr w:type="gram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2  –</w:t>
            </w:r>
            <w:proofErr w:type="gram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si valuta un solo titolo) o Laurea  triennale o specialistica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jc w:val="center"/>
            </w:pPr>
            <w: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rPr>
                <w:sz w:val="2"/>
                <w:szCs w:val="2"/>
              </w:rPr>
            </w:pPr>
          </w:p>
        </w:tc>
      </w:tr>
      <w:tr w:rsidR="00E11E40" w:rsidTr="00C50466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Votazione fino a 104/110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rPr>
                <w:sz w:val="2"/>
                <w:szCs w:val="2"/>
              </w:rPr>
            </w:pPr>
          </w:p>
        </w:tc>
      </w:tr>
      <w:tr w:rsidR="00E11E40" w:rsidTr="00C50466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Votazione da 105/110 a 109/110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rPr>
                <w:sz w:val="2"/>
                <w:szCs w:val="2"/>
              </w:rPr>
            </w:pPr>
          </w:p>
        </w:tc>
      </w:tr>
      <w:tr w:rsidR="00E11E40" w:rsidTr="00C50466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Votazione 110/110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rPr>
                <w:sz w:val="2"/>
                <w:szCs w:val="2"/>
              </w:rPr>
            </w:pPr>
          </w:p>
        </w:tc>
      </w:tr>
      <w:tr w:rsidR="00E11E40" w:rsidTr="00C50466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Votazione 110/110 con lode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rPr>
                <w:sz w:val="2"/>
                <w:szCs w:val="2"/>
              </w:rPr>
            </w:pPr>
          </w:p>
        </w:tc>
      </w:tr>
    </w:tbl>
    <w:p w:rsidR="00E11E40" w:rsidRDefault="00E11E40" w:rsidP="00E11E40">
      <w:pPr>
        <w:pStyle w:val="Comma"/>
        <w:numPr>
          <w:ilvl w:val="0"/>
          <w:numId w:val="0"/>
        </w:numPr>
        <w:spacing w:before="120" w:after="120" w:line="276" w:lineRule="auto"/>
        <w:ind w:left="709"/>
        <w:contextualSpacing w:val="0"/>
        <w:rPr>
          <w:rFonts w:cstheme="minorHAnsi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"/>
        <w:gridCol w:w="5952"/>
        <w:gridCol w:w="848"/>
        <w:gridCol w:w="1234"/>
        <w:gridCol w:w="1128"/>
      </w:tblGrid>
      <w:tr w:rsidR="00E11E40" w:rsidTr="00C50466">
        <w:tc>
          <w:tcPr>
            <w:tcW w:w="466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848" w:type="dxa"/>
            <w:vMerge w:val="restart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1234" w:type="dxa"/>
            <w:vMerge w:val="restart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Da compilare a cura del candidato</w:t>
            </w:r>
          </w:p>
        </w:tc>
        <w:tc>
          <w:tcPr>
            <w:tcW w:w="1128" w:type="dxa"/>
            <w:vMerge w:val="restart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Riservato alla commissione</w:t>
            </w:r>
          </w:p>
        </w:tc>
      </w:tr>
      <w:tr w:rsidR="00E11E40" w:rsidTr="00C50466">
        <w:tc>
          <w:tcPr>
            <w:tcW w:w="466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52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Altri titoli (fino ad un massimo di punti 40,00)</w:t>
            </w:r>
          </w:p>
        </w:tc>
        <w:tc>
          <w:tcPr>
            <w:tcW w:w="848" w:type="dxa"/>
            <w:vMerge/>
            <w:vAlign w:val="center"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1E40" w:rsidTr="00C50466">
        <w:tc>
          <w:tcPr>
            <w:tcW w:w="466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a) Per ogni altra laurea V.O. o equiparata (si valuta un solo titolo se pertinente con l’indirizzo specificato dal Bando)</w:t>
            </w:r>
          </w:p>
        </w:tc>
        <w:tc>
          <w:tcPr>
            <w:tcW w:w="84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4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1E40" w:rsidTr="00C50466">
        <w:tc>
          <w:tcPr>
            <w:tcW w:w="466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b) Abilitazione all’insegnamento nell’indirizzo specifico richiesto dal modulo del corso previsto dal Bando (si valuta un solo titolo)</w:t>
            </w:r>
          </w:p>
        </w:tc>
        <w:tc>
          <w:tcPr>
            <w:tcW w:w="84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4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1E40" w:rsidTr="00C50466">
        <w:tc>
          <w:tcPr>
            <w:tcW w:w="466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c) Dottorato di ricerca, secondo l’indirizzo specifico richiesto dal modulo del corso previsto dal Bando (si valuta un solo titolo)</w:t>
            </w:r>
          </w:p>
        </w:tc>
        <w:tc>
          <w:tcPr>
            <w:tcW w:w="84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4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1E40" w:rsidTr="00C50466">
        <w:tc>
          <w:tcPr>
            <w:tcW w:w="466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d1) Borse di studio, distinte dal Dottorato di ricerca, conseguite a seguito di pubblico concorso indetto da Università, C.N.R. ed Enti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 xml:space="preserve">pubblici di ricerca ed usufruite per almeno un biennio in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a.a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distinti dal Dottorato e/o frequenza per altre Lauree, secondo l’indirizzo specifico richiesto dal modulo del corso previsto dal Bando; </w:t>
            </w:r>
          </w:p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d2) Diploma di specializzazione, di durata almeno biennale e pertinente con l’indirizzo specifico richiesto dal modulo del corso previsto dal Bando, conseguito in corsi post-laurea in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a.a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distinti da quelli relativi ad altri titoli, previsti dagli statuti ovvero dal DPR. n. 162/82, ovvero dalla legge n. 341/90 (artt. 4, 6, 8) ovvero dal decreto n. 509/99 (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non si valutano i titoli SISS e TFA e il titolo di specializzazione per il sostegno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).</w:t>
            </w:r>
          </w:p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(d1 e d2 si valuta un solo titolo ciascuno)</w:t>
            </w:r>
          </w:p>
        </w:tc>
        <w:tc>
          <w:tcPr>
            <w:tcW w:w="84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234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1E40" w:rsidTr="00C50466">
        <w:tc>
          <w:tcPr>
            <w:tcW w:w="466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e) Master o attestato di corso di perfezionamento, conseguito presso università in Italia o all’estero in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a.a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distinti dai precedenti, di durata annuale corrispondente a 1.500 ore o 60 crediti con esame individuale finale, pertinente con l’indirizzo specifico richiesto dal modulo del corso previsto dal Bando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(si valutano fino ad un massimo di 4 titoli in anni distinti)</w:t>
            </w:r>
          </w:p>
        </w:tc>
        <w:tc>
          <w:tcPr>
            <w:tcW w:w="84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4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1E40" w:rsidTr="00C50466">
        <w:tc>
          <w:tcPr>
            <w:tcW w:w="466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f) Partecipazione a corsi di formazione pertinenti con l’indirizzo specifico richiesto dal modulo del corso previsto dal Bando, della durata di non meno di 20 ore </w:t>
            </w:r>
          </w:p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(si valutano fino ad un massimo di 6 corsi)</w:t>
            </w:r>
          </w:p>
        </w:tc>
        <w:tc>
          <w:tcPr>
            <w:tcW w:w="84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1E40" w:rsidTr="00C50466">
        <w:tc>
          <w:tcPr>
            <w:tcW w:w="466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g) Certificazione di competenze informatiche: ECDL, Microsoft Office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Specialist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IC3, MCAS, ICL, P.E.K.I.T. EIPASS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(si valuta una sola certificazione).</w:t>
            </w:r>
          </w:p>
        </w:tc>
        <w:tc>
          <w:tcPr>
            <w:tcW w:w="84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4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1E40" w:rsidTr="00C50466">
        <w:tc>
          <w:tcPr>
            <w:tcW w:w="466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</w:tcPr>
          <w:p w:rsidR="00E11E40" w:rsidRDefault="00E11E40" w:rsidP="00C50466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h) Certificazione di competenze linguistiche (si valuta una sola certificazione rilasciata da enti accreditati dal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MInistero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).</w:t>
            </w:r>
          </w:p>
        </w:tc>
        <w:tc>
          <w:tcPr>
            <w:tcW w:w="848" w:type="dxa"/>
            <w:vAlign w:val="center"/>
          </w:tcPr>
          <w:p w:rsidR="00E11E40" w:rsidRDefault="00E11E40" w:rsidP="00C50466">
            <w:pPr>
              <w:jc w:val="center"/>
            </w:pPr>
          </w:p>
        </w:tc>
        <w:tc>
          <w:tcPr>
            <w:tcW w:w="1234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1E40" w:rsidTr="00C50466">
        <w:tc>
          <w:tcPr>
            <w:tcW w:w="466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</w:tcPr>
          <w:p w:rsidR="00E11E40" w:rsidRDefault="00E11E40" w:rsidP="00C504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Livello B2</w:t>
            </w:r>
          </w:p>
        </w:tc>
        <w:tc>
          <w:tcPr>
            <w:tcW w:w="848" w:type="dxa"/>
            <w:vAlign w:val="center"/>
          </w:tcPr>
          <w:p w:rsidR="00E11E40" w:rsidRDefault="00E11E40" w:rsidP="00C5046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4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1E40" w:rsidTr="00C50466">
        <w:tc>
          <w:tcPr>
            <w:tcW w:w="466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</w:tcPr>
          <w:p w:rsidR="00E11E40" w:rsidRDefault="00E11E40" w:rsidP="00C504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Livello C1 o superiore</w:t>
            </w:r>
          </w:p>
        </w:tc>
        <w:tc>
          <w:tcPr>
            <w:tcW w:w="848" w:type="dxa"/>
            <w:vAlign w:val="center"/>
          </w:tcPr>
          <w:p w:rsidR="00E11E40" w:rsidRDefault="00E11E40" w:rsidP="00C5046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4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E11E40" w:rsidRDefault="00E11E40" w:rsidP="00E11E4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E11E40" w:rsidRDefault="00E11E40" w:rsidP="00E11E4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TITOLI DI SERVIZIO E PROFESSIONALI (fino ad un massimo di punti 30)</w:t>
      </w:r>
    </w:p>
    <w:p w:rsidR="00E11E40" w:rsidRDefault="00E11E40" w:rsidP="00E11E4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9"/>
        <w:gridCol w:w="4509"/>
        <w:gridCol w:w="709"/>
        <w:gridCol w:w="850"/>
        <w:gridCol w:w="1418"/>
        <w:gridCol w:w="850"/>
        <w:gridCol w:w="1099"/>
      </w:tblGrid>
      <w:tr w:rsidR="00E11E40" w:rsidTr="00C50466">
        <w:trPr>
          <w:trHeight w:val="269"/>
        </w:trPr>
        <w:tc>
          <w:tcPr>
            <w:tcW w:w="419" w:type="dxa"/>
            <w:vMerge w:val="restart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9" w:type="dxa"/>
            <w:vMerge w:val="restart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709" w:type="dxa"/>
            <w:vMerge w:val="restart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PUNTI </w:t>
            </w:r>
          </w:p>
        </w:tc>
        <w:tc>
          <w:tcPr>
            <w:tcW w:w="3118" w:type="dxa"/>
            <w:gridSpan w:val="3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Da compilare a cura del candidato</w:t>
            </w:r>
          </w:p>
        </w:tc>
        <w:tc>
          <w:tcPr>
            <w:tcW w:w="1099" w:type="dxa"/>
            <w:vMerge w:val="restart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Riservato alla commissione</w:t>
            </w:r>
          </w:p>
        </w:tc>
      </w:tr>
      <w:tr w:rsidR="00E11E40" w:rsidTr="00C50466">
        <w:trPr>
          <w:trHeight w:val="269"/>
        </w:trPr>
        <w:tc>
          <w:tcPr>
            <w:tcW w:w="419" w:type="dxa"/>
            <w:vMerge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09" w:type="dxa"/>
            <w:vMerge/>
            <w:vAlign w:val="center"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 anni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di servizio</w:t>
            </w:r>
          </w:p>
        </w:tc>
        <w:tc>
          <w:tcPr>
            <w:tcW w:w="141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Specificare gli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a.s.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di servizio</w:t>
            </w:r>
          </w:p>
        </w:tc>
        <w:tc>
          <w:tcPr>
            <w:tcW w:w="850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PUNTI TOTALI</w:t>
            </w:r>
          </w:p>
        </w:tc>
        <w:tc>
          <w:tcPr>
            <w:tcW w:w="1099" w:type="dxa"/>
            <w:vMerge/>
            <w:vAlign w:val="center"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11E40" w:rsidTr="00C50466">
        <w:tc>
          <w:tcPr>
            <w:tcW w:w="419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9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Per ogni incarico di docenza, in qualità di Esperto in progetti PON-POR-PNRR, inerente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l’ambito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specifico richiesto dal modulo del corso previsto dal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Bando (n.2 punti a progetto)</w:t>
            </w:r>
          </w:p>
        </w:tc>
        <w:tc>
          <w:tcPr>
            <w:tcW w:w="709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Max 20 punti</w:t>
            </w:r>
          </w:p>
        </w:tc>
        <w:tc>
          <w:tcPr>
            <w:tcW w:w="850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1E40" w:rsidTr="00C50466">
        <w:tc>
          <w:tcPr>
            <w:tcW w:w="419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9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ogni anno di insegnamento in scuole Statali, paritarie o legalmente riconosciute, nel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l’ambito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richiesto dal modulo del corso previsto dal Bando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(n.2 punti ad anno - si valutano fino ad un massimo di 5 anni di insegnamento in anni distinti)</w:t>
            </w:r>
          </w:p>
        </w:tc>
        <w:tc>
          <w:tcPr>
            <w:tcW w:w="709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Max 10 punti</w:t>
            </w:r>
          </w:p>
        </w:tc>
        <w:tc>
          <w:tcPr>
            <w:tcW w:w="850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1E40" w:rsidTr="00C50466">
        <w:tc>
          <w:tcPr>
            <w:tcW w:w="7905" w:type="dxa"/>
            <w:gridSpan w:val="5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TOTALE SCHEDA VALUTAZIONE TITOLI – ESPERTO</w:t>
            </w:r>
          </w:p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E11E40" w:rsidRDefault="00E11E40" w:rsidP="00E11E4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E11E40" w:rsidRDefault="00E11E40" w:rsidP="00E11E4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PROPOSTA PROGETTUALE (fino ad un massimo di punti 20)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6501"/>
        <w:gridCol w:w="1298"/>
        <w:gridCol w:w="1296"/>
      </w:tblGrid>
      <w:tr w:rsidR="00E11E40" w:rsidTr="00C50466">
        <w:trPr>
          <w:trHeight w:val="552"/>
        </w:trPr>
        <w:tc>
          <w:tcPr>
            <w:tcW w:w="533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1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129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PUNTI MAX</w:t>
            </w:r>
          </w:p>
        </w:tc>
        <w:tc>
          <w:tcPr>
            <w:tcW w:w="1296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Riservato alla commissione</w:t>
            </w:r>
          </w:p>
        </w:tc>
      </w:tr>
      <w:tr w:rsidR="00E11E40" w:rsidTr="00C50466">
        <w:tc>
          <w:tcPr>
            <w:tcW w:w="533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1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Chiarezza e qualità della proposta progettuale (obiettivi formativi, risultati attesi)</w:t>
            </w:r>
          </w:p>
        </w:tc>
        <w:tc>
          <w:tcPr>
            <w:tcW w:w="129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6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1E40" w:rsidTr="00C50466">
        <w:tc>
          <w:tcPr>
            <w:tcW w:w="533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1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Coerenza del percorso progettuale (articolazione e contenuti, linee metodologiche, modalità di valutazione)</w:t>
            </w:r>
          </w:p>
        </w:tc>
        <w:tc>
          <w:tcPr>
            <w:tcW w:w="129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6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1E40" w:rsidTr="00C50466">
        <w:tc>
          <w:tcPr>
            <w:tcW w:w="533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1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Originalità della proposta progettuale</w:t>
            </w:r>
          </w:p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6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E11E40" w:rsidRPr="00057875" w:rsidRDefault="00E11E40" w:rsidP="00E11E40">
      <w:pPr>
        <w:pStyle w:val="Comma"/>
        <w:numPr>
          <w:ilvl w:val="0"/>
          <w:numId w:val="0"/>
        </w:numPr>
        <w:spacing w:before="120" w:after="120" w:line="276" w:lineRule="auto"/>
        <w:ind w:left="709"/>
        <w:contextualSpacing w:val="0"/>
        <w:rPr>
          <w:rFonts w:cstheme="minorHAnsi"/>
        </w:rPr>
      </w:pPr>
      <w:r>
        <w:rPr>
          <w:rFonts w:cstheme="minorHAnsi"/>
        </w:rPr>
        <w:t xml:space="preserve"> </w:t>
      </w:r>
    </w:p>
    <w:p w:rsidR="00E11E40" w:rsidRPr="0081331B" w:rsidRDefault="00E11E40" w:rsidP="00E11E40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TABELLA DI VALUTAZIONE </w:t>
      </w:r>
      <w:r w:rsidRPr="0081331B">
        <w:rPr>
          <w:rFonts w:cstheme="minorHAnsi"/>
          <w:b/>
          <w:bCs/>
        </w:rPr>
        <w:t>TUTOR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3974"/>
        <w:gridCol w:w="366"/>
        <w:gridCol w:w="960"/>
        <w:gridCol w:w="1206"/>
        <w:gridCol w:w="1150"/>
        <w:gridCol w:w="1630"/>
      </w:tblGrid>
      <w:tr w:rsidR="00E11E40" w:rsidRPr="00517648" w:rsidTr="00C504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Da compilare a cura del candidato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Riservato 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la commissione</w:t>
            </w:r>
          </w:p>
        </w:tc>
      </w:tr>
      <w:tr w:rsidR="00E11E40" w:rsidRPr="00517648" w:rsidTr="00C504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Laurea Vecchio Ordinamento o equiparata, secondo l’indirizzo specificato dal Bando (fino ad un massimo di punti 10,00)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1E40" w:rsidRPr="00517648" w:rsidTr="00C504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Votazione fino a 104/100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40" w:rsidRDefault="00E11E40" w:rsidP="00C5046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E11E40" w:rsidRPr="00517648" w:rsidTr="00C504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Votazione da 105/110 a 109/110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40" w:rsidRDefault="00E11E40" w:rsidP="00C5046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E11E40" w:rsidRPr="00517648" w:rsidTr="00C504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Votazione 110/110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E11E40" w:rsidRPr="00517648" w:rsidTr="00C504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Votazione 110/110 con lode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E11E40" w:rsidRPr="00517648" w:rsidTr="00C504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133C38" w:rsidRDefault="00E11E40" w:rsidP="00C5046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5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Laurea triennale, </w:t>
            </w:r>
            <w:r w:rsidRPr="00517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secondo l’indirizzo specificato dal Bando</w:t>
            </w:r>
            <w:proofErr w:type="gramStart"/>
            <w:r w:rsidRPr="005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</w:t>
            </w:r>
            <w:r w:rsidRPr="00517648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</w:t>
            </w:r>
            <w:proofErr w:type="gramEnd"/>
            <w:r w:rsidRPr="00517648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non cumulabile con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punto 1  </w:t>
            </w:r>
            <w:r w:rsidRPr="00517648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– si valuta un solo titolo)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E11E40" w:rsidRPr="00517648" w:rsidTr="00C504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Pr="00517648" w:rsidRDefault="00E11E40" w:rsidP="00C504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Votazione fino a 104/100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40" w:rsidRDefault="00E11E40" w:rsidP="00C5046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E11E40" w:rsidRPr="00517648" w:rsidTr="00C504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Pr="00517648" w:rsidRDefault="00E11E40" w:rsidP="00C504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Votazione da 105/110 a 109/110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40" w:rsidRDefault="00E11E40" w:rsidP="00C5046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E11E40" w:rsidRPr="00517648" w:rsidTr="00C504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Pr="00517648" w:rsidRDefault="00E11E40" w:rsidP="00C504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Votazione 110/110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40" w:rsidRDefault="00E11E40" w:rsidP="00C5046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E11E40" w:rsidRPr="00517648" w:rsidTr="00C504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Pr="00517648" w:rsidRDefault="00E11E40" w:rsidP="00C504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Votazione 110/110 con lode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40" w:rsidRDefault="00E11E40" w:rsidP="00C5046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E11E40" w:rsidRPr="00517648" w:rsidTr="00C504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Default="00E11E40" w:rsidP="00C5046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Diploma Istruzione superiore, </w:t>
            </w:r>
          </w:p>
          <w:p w:rsidR="00E11E40" w:rsidRDefault="00E11E40" w:rsidP="00C5046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17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secondo l’indirizzo specificato dal Bando</w:t>
            </w:r>
            <w:r w:rsidRPr="005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E11E40" w:rsidRPr="00133C38" w:rsidRDefault="00E11E40" w:rsidP="00C5046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o laurea triennale o specialistica NON attinenti con l’indirizzo specifico del bando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(non cumulabile con i punti 1 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2 </w:t>
            </w:r>
            <w:r w:rsidRPr="00517648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 –</w:t>
            </w:r>
            <w:proofErr w:type="gramEnd"/>
            <w:r w:rsidRPr="00517648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 si valuta un solo titolo)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 o Laurea  triennale 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specilistica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E11E40" w:rsidRPr="00517648" w:rsidTr="00C504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Pr="00517648" w:rsidRDefault="00E11E40" w:rsidP="00C504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Votazione fino a 104/100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40" w:rsidRDefault="00E11E40" w:rsidP="00C5046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E11E40" w:rsidRPr="00517648" w:rsidTr="00C504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Pr="00517648" w:rsidRDefault="00E11E40" w:rsidP="00C504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Votazione da 105/110 a 109/110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40" w:rsidRDefault="00E11E40" w:rsidP="00C5046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E11E40" w:rsidRPr="00517648" w:rsidTr="00C504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Pr="00517648" w:rsidRDefault="00E11E40" w:rsidP="00C504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Votazione 110/110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40" w:rsidRDefault="00E11E40" w:rsidP="00C5046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E11E40" w:rsidRPr="00517648" w:rsidTr="00C504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Pr="00517648" w:rsidRDefault="00E11E40" w:rsidP="00C504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Votazione 110/110 con lode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40" w:rsidRDefault="00E11E40" w:rsidP="00C5046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E11E40" w:rsidRPr="00517648" w:rsidTr="00C504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Da compilare a cura del candidato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Riservato 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la commissione</w:t>
            </w:r>
          </w:p>
        </w:tc>
      </w:tr>
      <w:tr w:rsidR="00E11E40" w:rsidRPr="00517648" w:rsidTr="00C504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Altri titoli (fino ad un massimo di punti 40,00)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1E40" w:rsidRPr="00517648" w:rsidTr="00C504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a) Per ogni altra laurea V.O. o equiparata (si valuta un solo titolo se pertinente con l’indirizzo specificato dal Bando)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E11E40" w:rsidRPr="00517648" w:rsidTr="00C504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b) Abilitazione all’insegnamento nell’indirizzo specifico richiesto dal modulo del corso previsto dal Bando (si valuta un solo titolo)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E11E40" w:rsidRPr="00517648" w:rsidTr="00C504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c) Dottorato di ricerca, secondo l’indirizzo specifico richiesto dal modulo del corso previsto dal Bando (si valuta un solo titolo)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E11E40" w:rsidRPr="00517648" w:rsidTr="00C504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d1) Borse di studio, distinte dal Dottorato di ricerca, conseguite a seguito di pubblico concorso indetto da Università, C.N.R. ed Enti pubblici di ricerca ed usufruite per almeno un biennio in </w:t>
            </w:r>
            <w:proofErr w:type="spellStart"/>
            <w:r w:rsidRPr="00517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a.a</w:t>
            </w:r>
            <w:proofErr w:type="spellEnd"/>
            <w:r w:rsidRPr="00517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. distinti dal Dottorato e/o frequenza per altre Lauree, secondo l’indirizzo specifico richiesto dal modulo del corso previsto dal Bando; </w:t>
            </w:r>
          </w:p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d2) Diploma di specializzazione, di durata almeno biennale e pertinente con l’indirizzo specifico richiesto dal modulo del corso previsto dal Bando, conseguito in corsi post-laurea in </w:t>
            </w:r>
            <w:proofErr w:type="spellStart"/>
            <w:r w:rsidRPr="00517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a.a</w:t>
            </w:r>
            <w:proofErr w:type="spellEnd"/>
            <w:r w:rsidRPr="00517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. distinti da quelli relativi ad altri titoli, previsti dagli statuti ovvero dal DPR. n. 162/82, ovvero dalla legge n. 341/90 (artt. 4, 6, 8) ovvero dal decreto n. 509/99 (</w:t>
            </w:r>
            <w:r w:rsidRPr="00517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non si valutano i titoli SISS e TFA e il titolo di specializzazione per il sostegno</w:t>
            </w:r>
            <w:r w:rsidRPr="00517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).</w:t>
            </w:r>
          </w:p>
          <w:p w:rsidR="00E11E40" w:rsidRPr="00517648" w:rsidRDefault="00E11E40" w:rsidP="00C504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(d1 e d2 si valuta un solo titolo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ciascuno</w:t>
            </w:r>
            <w:r w:rsidRPr="00517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E11E40" w:rsidRPr="00517648" w:rsidTr="00C504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e) Master o attestato di corso di perfezionamento, conseguito presso università in Italia o all’estero in </w:t>
            </w:r>
            <w:proofErr w:type="spellStart"/>
            <w:r w:rsidRPr="00517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a.a</w:t>
            </w:r>
            <w:proofErr w:type="spellEnd"/>
            <w:r w:rsidRPr="00517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. distinti dai precedenti, di durata annuale corrispondente a 1.500 ore o 60 crediti con esame individuale finale, pertinente con l’indirizzo specifico richiesto dal modulo del corso previsto dal Bando </w:t>
            </w:r>
            <w:r w:rsidRPr="00517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(si valutano fino ad un massimo di 4 titoli in anni distinti)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E11E40" w:rsidRPr="00517648" w:rsidTr="00C504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517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f) Partecipazione a corsi di formazione, della durata di non meno di 20 ore, pertinenti con l’indirizzo specifico richiesto dal modulo del corso previsto dal Bando </w:t>
            </w:r>
          </w:p>
          <w:p w:rsidR="00E11E40" w:rsidRPr="00517648" w:rsidRDefault="00E11E40" w:rsidP="00C504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(si valutano fino ad un massimo di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 corsi)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E11E40" w:rsidRPr="00517648" w:rsidTr="00C504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g) Certificazione di competenze informatiche: ECDL, Microsoft Office </w:t>
            </w:r>
            <w:proofErr w:type="spellStart"/>
            <w:r w:rsidRPr="00517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Specialist</w:t>
            </w:r>
            <w:proofErr w:type="spellEnd"/>
            <w:r w:rsidRPr="00517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, IC3, MCAS, ICL, </w:t>
            </w:r>
            <w:proofErr w:type="gramStart"/>
            <w:r w:rsidRPr="00517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P.E.K.I.T.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EIPASS </w:t>
            </w:r>
            <w:r w:rsidRPr="00517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(si valuta una sola certificazione).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E11E40" w:rsidRPr="00517648" w:rsidTr="00C504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h) Certificazione di competenze linguistiche (si valuta una sola certificazione rilasciata da enti accreditati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dal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MInistero</w:t>
            </w:r>
            <w:proofErr w:type="spellEnd"/>
            <w:r w:rsidRPr="00517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E11E40" w:rsidRPr="00517648" w:rsidTr="00C504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Pr="00517648" w:rsidRDefault="00E11E40" w:rsidP="00C5046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Livello B2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E11E40" w:rsidRPr="00517648" w:rsidTr="00C504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Pr="00517648" w:rsidRDefault="00E11E40" w:rsidP="00C5046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Livello C1 o superiore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E11E40" w:rsidRPr="00517648" w:rsidTr="00C504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E11E40" w:rsidRPr="00517648" w:rsidTr="00C504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11E40" w:rsidRPr="00517648" w:rsidRDefault="00E11E40" w:rsidP="00C5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TITOLI DI SERVIZIO E PROFESSIONALI (fino ad un massimo di punti 50)</w:t>
            </w:r>
          </w:p>
          <w:p w:rsidR="00E11E40" w:rsidRDefault="00E11E40" w:rsidP="00C5046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E11E40" w:rsidRPr="00517648" w:rsidTr="00C504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Pr="00240E20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Pr="00240E20" w:rsidRDefault="00E11E40" w:rsidP="00C5046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40E2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Pr="00240E20" w:rsidRDefault="00E11E40" w:rsidP="00C5046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40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PUNTI per ciascun </w:t>
            </w:r>
            <w:proofErr w:type="spellStart"/>
            <w:r w:rsidRPr="00240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a.s.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Pr="00240E20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  <w:r w:rsidRPr="00240E20"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  <w:t>Da compilare a cura del candidato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Pr="00240E20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  <w:r w:rsidRPr="00240E20"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  <w:t>Riservato al GOP</w:t>
            </w:r>
          </w:p>
        </w:tc>
      </w:tr>
      <w:tr w:rsidR="00E11E40" w:rsidRPr="00517648" w:rsidTr="00C50466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 incarichi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Specificare gli </w:t>
            </w:r>
            <w:proofErr w:type="spellStart"/>
            <w:r w:rsidRPr="005176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a.s.</w:t>
            </w:r>
            <w:proofErr w:type="spellEnd"/>
            <w:r w:rsidRPr="005176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di servizio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PUNTI TOTALI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Riservato alla commissione</w:t>
            </w:r>
          </w:p>
        </w:tc>
      </w:tr>
      <w:tr w:rsidR="00E11E40" w:rsidRPr="00517648" w:rsidTr="00C504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 ogni incarico TUTOR</w:t>
            </w:r>
            <w:r w:rsidRPr="005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</w:t>
            </w:r>
            <w:r w:rsidRPr="005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 progetti PON-POR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 PNRR</w:t>
            </w:r>
            <w:r w:rsidRPr="005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, inerente </w:t>
            </w:r>
            <w:proofErr w:type="gramStart"/>
            <w:r w:rsidRPr="00133C3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it-IT"/>
              </w:rPr>
              <w:t>l’indirizzo</w:t>
            </w:r>
            <w:proofErr w:type="gramEnd"/>
            <w:r w:rsidRPr="00133C3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it-IT"/>
              </w:rPr>
              <w:t xml:space="preserve"> specifico richiesto dal modulo del corso</w:t>
            </w:r>
            <w:r w:rsidRPr="005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previsto dal Bando </w:t>
            </w:r>
            <w:r w:rsidRPr="00517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(si valutano fino ad un massimo di 4 incarichi)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E11E40" w:rsidRPr="00517648" w:rsidTr="00C504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 ogni incarico di docenza, in qualità di Esperto in progetti PON-POR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 PNRR</w:t>
            </w:r>
            <w:r w:rsidRPr="005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, </w:t>
            </w:r>
            <w:r w:rsidRPr="00133C3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it-IT"/>
              </w:rPr>
              <w:t xml:space="preserve">inerente </w:t>
            </w:r>
            <w:proofErr w:type="gramStart"/>
            <w:r w:rsidRPr="00133C3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it-IT"/>
              </w:rPr>
              <w:t>l’indirizzo</w:t>
            </w:r>
            <w:proofErr w:type="gramEnd"/>
            <w:r w:rsidRPr="00133C3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it-IT"/>
              </w:rPr>
              <w:t xml:space="preserve"> specifico richiesto dal modulo del corso previsto dal Bando </w:t>
            </w:r>
            <w:r w:rsidRPr="00517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(si valutano fino ad un massimo di 4 incarichi)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E11E40" w:rsidRPr="00517648" w:rsidTr="00C504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Per ogni incarico di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Tutor o Esperto</w:t>
            </w:r>
            <w:r w:rsidRPr="005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NON </w:t>
            </w:r>
            <w:r w:rsidRPr="005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inerente l’indirizzo specifico richiesto dal modulo del corso previsto dal Bando </w:t>
            </w:r>
            <w:r w:rsidRPr="00517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(si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valutano fino ad un massimo di 4 </w:t>
            </w:r>
            <w:r w:rsidRPr="00517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incarichi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E11E40" w:rsidRPr="00517648" w:rsidTr="00C504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 ogni anno di insegnamento in scuole Statali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, </w:t>
            </w:r>
            <w:r w:rsidRPr="005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paritarie o legalmente riconosciute, nel settore specifico </w:t>
            </w:r>
            <w:r w:rsidRPr="005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 xml:space="preserve">richiesto dal modulo del corso previsto dal Bando </w:t>
            </w:r>
            <w:r w:rsidRPr="00517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(si valutano fino ad un massimo di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</w:t>
            </w:r>
            <w:r w:rsidRPr="005176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anni di insegnamento in anni distinti)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E11E40" w:rsidRPr="00517648" w:rsidTr="00C504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E40" w:rsidRPr="00517648" w:rsidRDefault="00E11E40" w:rsidP="00C504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E11E40" w:rsidRPr="00517648" w:rsidTr="00C50466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11E40" w:rsidRPr="00517648" w:rsidRDefault="00E11E40" w:rsidP="00C50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6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TOTALE SCHEDA VALUTAZIONE TITOLI – TUTOR</w:t>
            </w:r>
          </w:p>
          <w:p w:rsidR="00E11E40" w:rsidRPr="00517648" w:rsidRDefault="00E11E40" w:rsidP="00C504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1E40" w:rsidRPr="00517648" w:rsidRDefault="00E11E40" w:rsidP="00C5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</w:tbl>
    <w:p w:rsidR="00E11E40" w:rsidRDefault="00E11E40" w:rsidP="00E11E40">
      <w:pPr>
        <w:pStyle w:val="Comma"/>
        <w:numPr>
          <w:ilvl w:val="0"/>
          <w:numId w:val="0"/>
        </w:numPr>
        <w:rPr>
          <w:rFonts w:cstheme="minorHAnsi"/>
        </w:rPr>
      </w:pPr>
    </w:p>
    <w:p w:rsidR="007F796D" w:rsidRDefault="007F796D" w:rsidP="00303FBC"/>
    <w:p w:rsidR="007F796D" w:rsidRDefault="007218C2" w:rsidP="007218C2">
      <w:r>
        <w:t xml:space="preserve"> Il richiedente dichiara di aver preso visione dell’informativa per il trattamento dei propri dati personali, effettuato per le finalità legate al presente avviso, pubblicata dall’Istituto al link: </w:t>
      </w:r>
      <w:hyperlink r:id="rId5" w:history="1">
        <w:r w:rsidR="00303FBC" w:rsidRPr="00B57411">
          <w:rPr>
            <w:rStyle w:val="Collegamentoipertestuale"/>
          </w:rPr>
          <w:t>https://netcrm.netsenseweb.com/scuola/privacy/netsense/CTIC864008</w:t>
        </w:r>
      </w:hyperlink>
      <w:r w:rsidR="00303FBC">
        <w:t xml:space="preserve"> </w:t>
      </w:r>
    </w:p>
    <w:p w:rsidR="007F796D" w:rsidRDefault="007218C2" w:rsidP="007218C2">
      <w:r>
        <w:t>Si allega:</w:t>
      </w:r>
    </w:p>
    <w:p w:rsidR="007F796D" w:rsidRDefault="007218C2" w:rsidP="007218C2">
      <w:r>
        <w:t xml:space="preserve"> </w:t>
      </w:r>
      <w:r>
        <w:sym w:font="Symbol" w:char="F0B7"/>
      </w:r>
      <w:r>
        <w:t xml:space="preserve"> curriculum vitae in formato europeo</w:t>
      </w:r>
      <w:r w:rsidR="007F796D">
        <w:t>, epurato di dati sensibili</w:t>
      </w:r>
    </w:p>
    <w:p w:rsidR="007F796D" w:rsidRDefault="007218C2" w:rsidP="007218C2">
      <w:r>
        <w:t xml:space="preserve"> </w:t>
      </w:r>
      <w:r>
        <w:sym w:font="Symbol" w:char="F0B7"/>
      </w:r>
      <w:r>
        <w:t xml:space="preserve"> documento di riconoscimento</w:t>
      </w:r>
    </w:p>
    <w:p w:rsidR="007F796D" w:rsidRDefault="007218C2" w:rsidP="007218C2">
      <w:r>
        <w:t xml:space="preserve"> </w:t>
      </w:r>
      <w:r>
        <w:sym w:font="Symbol" w:char="F0B7"/>
      </w:r>
      <w:r>
        <w:t xml:space="preserve"> autocertificazione ai sensi D.P.R. 445/2000 (allegato B)</w:t>
      </w:r>
    </w:p>
    <w:p w:rsidR="007F796D" w:rsidRDefault="007218C2" w:rsidP="007218C2">
      <w:r>
        <w:t xml:space="preserve"> </w:t>
      </w:r>
      <w:r>
        <w:sym w:font="Symbol" w:char="F0B7"/>
      </w:r>
      <w:r>
        <w:t xml:space="preserve"> dichiarazione di insussistenza vincoli di incompatibilità redatta secondo il modello (allegato C) </w:t>
      </w:r>
    </w:p>
    <w:p w:rsidR="007218C2" w:rsidRDefault="007218C2" w:rsidP="007218C2">
      <w:r>
        <w:t>Data______________________ Firma ____________________________</w:t>
      </w:r>
    </w:p>
    <w:p w:rsidR="00032619" w:rsidRDefault="00032619"/>
    <w:sectPr w:rsidR="00032619" w:rsidSect="000326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21433"/>
    <w:multiLevelType w:val="hybridMultilevel"/>
    <w:tmpl w:val="4D02C56A"/>
    <w:lvl w:ilvl="0" w:tplc="A9964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56B77CB7"/>
    <w:multiLevelType w:val="hybridMultilevel"/>
    <w:tmpl w:val="FD9AB4FE"/>
    <w:lvl w:ilvl="0" w:tplc="CBD8AE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346496">
    <w:abstractNumId w:val="0"/>
  </w:num>
  <w:num w:numId="2" w16cid:durableId="1343581183">
    <w:abstractNumId w:val="2"/>
  </w:num>
  <w:num w:numId="3" w16cid:durableId="602609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C2"/>
    <w:rsid w:val="00032619"/>
    <w:rsid w:val="000F0342"/>
    <w:rsid w:val="00303FBC"/>
    <w:rsid w:val="0036255B"/>
    <w:rsid w:val="0063267F"/>
    <w:rsid w:val="00667809"/>
    <w:rsid w:val="007218C2"/>
    <w:rsid w:val="007B5510"/>
    <w:rsid w:val="007F796D"/>
    <w:rsid w:val="00907E88"/>
    <w:rsid w:val="00B00739"/>
    <w:rsid w:val="00B54C07"/>
    <w:rsid w:val="00B556E3"/>
    <w:rsid w:val="00BE0F16"/>
    <w:rsid w:val="00D71179"/>
    <w:rsid w:val="00E11E40"/>
    <w:rsid w:val="00E27DB6"/>
    <w:rsid w:val="00EA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32A8"/>
  <w15:docId w15:val="{CFAA4854-AB39-7E44-AEC7-2F568034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18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796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F796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03FBC"/>
    <w:rPr>
      <w:color w:val="605E5C"/>
      <w:shd w:val="clear" w:color="auto" w:fill="E1DFDD"/>
    </w:rPr>
  </w:style>
  <w:style w:type="paragraph" w:customStyle="1" w:styleId="Comma">
    <w:name w:val="Comma"/>
    <w:basedOn w:val="Paragrafoelenco"/>
    <w:link w:val="CommaCarattere"/>
    <w:qFormat/>
    <w:rsid w:val="00E11E40"/>
    <w:pPr>
      <w:numPr>
        <w:numId w:val="3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E11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tcrm.netsenseweb.com/scuola/privacy/netsense/CTIC8640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Tarcisio Maugeri</cp:lastModifiedBy>
  <cp:revision>8</cp:revision>
  <dcterms:created xsi:type="dcterms:W3CDTF">2024-02-16T09:55:00Z</dcterms:created>
  <dcterms:modified xsi:type="dcterms:W3CDTF">2024-02-16T19:13:00Z</dcterms:modified>
</cp:coreProperties>
</file>